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45"/>
        <w:gridCol w:w="1689"/>
        <w:gridCol w:w="1706"/>
        <w:gridCol w:w="1717"/>
        <w:gridCol w:w="1694"/>
        <w:gridCol w:w="2189"/>
        <w:gridCol w:w="1665"/>
        <w:gridCol w:w="1715"/>
      </w:tblGrid>
      <w:tr w:rsidR="004D15A9" w:rsidTr="004D15A9">
        <w:tc>
          <w:tcPr>
            <w:tcW w:w="1768" w:type="dxa"/>
          </w:tcPr>
          <w:p w:rsidR="004D15A9" w:rsidRPr="008A455F" w:rsidRDefault="009D5C42" w:rsidP="008A455F">
            <w:pPr>
              <w:rPr>
                <w:b/>
              </w:rPr>
            </w:pPr>
            <w:r>
              <w:rPr>
                <w:b/>
              </w:rPr>
              <w:t>KINDEROPVANG</w:t>
            </w:r>
            <w:bookmarkStart w:id="0" w:name="_GoBack"/>
            <w:bookmarkEnd w:id="0"/>
          </w:p>
        </w:tc>
        <w:tc>
          <w:tcPr>
            <w:tcW w:w="1768" w:type="dxa"/>
          </w:tcPr>
          <w:p w:rsidR="004D15A9" w:rsidRDefault="004D15A9">
            <w:r w:rsidRPr="004D15A9">
              <w:t>Je werkt met jonge kinderen.</w:t>
            </w:r>
          </w:p>
        </w:tc>
        <w:tc>
          <w:tcPr>
            <w:tcW w:w="1768" w:type="dxa"/>
          </w:tcPr>
          <w:p w:rsidR="004D15A9" w:rsidRDefault="00E9301F">
            <w:r w:rsidRPr="00E9301F">
              <w:t>Je verschoont cliënten of kinderen, wast bedden en kleding of komt in contact met braaksel, urine of ontlasting.</w:t>
            </w:r>
          </w:p>
        </w:tc>
        <w:tc>
          <w:tcPr>
            <w:tcW w:w="1768" w:type="dxa"/>
          </w:tcPr>
          <w:p w:rsidR="004D15A9" w:rsidRDefault="004D15A9">
            <w:r w:rsidRPr="004D15A9">
              <w:t>Je werkt met mensen waarbij de hygiëne in het geding is (dak- en thuislozen, verslaafden, etc.).</w:t>
            </w:r>
          </w:p>
        </w:tc>
        <w:tc>
          <w:tcPr>
            <w:tcW w:w="1768" w:type="dxa"/>
          </w:tcPr>
          <w:p w:rsidR="004D15A9" w:rsidRDefault="004D15A9">
            <w:r w:rsidRPr="004D15A9">
              <w:t>Er zijn in de nabije omgeving van je werk geiten aanwezig.</w:t>
            </w:r>
          </w:p>
        </w:tc>
        <w:tc>
          <w:tcPr>
            <w:tcW w:w="1768" w:type="dxa"/>
          </w:tcPr>
          <w:p w:rsidR="004D15A9" w:rsidRDefault="004D15A9">
            <w:r w:rsidRPr="004D15A9">
              <w:t xml:space="preserve">Er is op je werkplek een douche of een </w:t>
            </w:r>
            <w:proofErr w:type="spellStart"/>
            <w:r w:rsidRPr="004D15A9">
              <w:t>luchtbehandelings-installatie</w:t>
            </w:r>
            <w:proofErr w:type="spellEnd"/>
            <w:r w:rsidRPr="004D15A9">
              <w:t xml:space="preserve"> met bevochtigingssysteem aanwezig.</w:t>
            </w:r>
          </w:p>
        </w:tc>
        <w:tc>
          <w:tcPr>
            <w:tcW w:w="1768" w:type="dxa"/>
          </w:tcPr>
          <w:p w:rsidR="004D15A9" w:rsidRDefault="004D15A9">
            <w:r w:rsidRPr="004D15A9">
              <w:t>Je werkt samen met een collega of cliënt die ziek is.</w:t>
            </w:r>
          </w:p>
        </w:tc>
        <w:tc>
          <w:tcPr>
            <w:tcW w:w="1768" w:type="dxa"/>
          </w:tcPr>
          <w:p w:rsidR="004D15A9" w:rsidRDefault="004D15A9">
            <w:r w:rsidRPr="004D15A9">
              <w:t>Er kan op je werk een bijt-, krab-, spat-, snij- of prikincident voorkomen.</w:t>
            </w:r>
          </w:p>
        </w:tc>
      </w:tr>
      <w:tr w:rsidR="004D15A9" w:rsidTr="004D15A9">
        <w:tc>
          <w:tcPr>
            <w:tcW w:w="1768" w:type="dxa"/>
          </w:tcPr>
          <w:p w:rsidR="004D15A9" w:rsidRDefault="004D15A9">
            <w:r w:rsidRPr="008A455F">
              <w:t>Bof</w:t>
            </w:r>
          </w:p>
        </w:tc>
        <w:tc>
          <w:tcPr>
            <w:tcW w:w="1768" w:type="dxa"/>
          </w:tcPr>
          <w:p w:rsidR="004D15A9" w:rsidRDefault="004D15A9" w:rsidP="004D15A9">
            <w:pPr>
              <w:tabs>
                <w:tab w:val="center" w:pos="744"/>
              </w:tabs>
              <w:jc w:val="center"/>
            </w:pPr>
            <w:r>
              <w:t>X</w:t>
            </w:r>
          </w:p>
        </w:tc>
        <w:tc>
          <w:tcPr>
            <w:tcW w:w="1768" w:type="dxa"/>
          </w:tcPr>
          <w:p w:rsidR="004D15A9" w:rsidRDefault="004D15A9" w:rsidP="004D15A9">
            <w:pPr>
              <w:jc w:val="center"/>
            </w:pPr>
          </w:p>
        </w:tc>
        <w:tc>
          <w:tcPr>
            <w:tcW w:w="1768" w:type="dxa"/>
          </w:tcPr>
          <w:p w:rsidR="004D15A9" w:rsidRDefault="004D15A9" w:rsidP="004D15A9">
            <w:pPr>
              <w:jc w:val="center"/>
            </w:pPr>
          </w:p>
        </w:tc>
        <w:tc>
          <w:tcPr>
            <w:tcW w:w="1768" w:type="dxa"/>
          </w:tcPr>
          <w:p w:rsidR="004D15A9" w:rsidRDefault="004D15A9" w:rsidP="004D15A9">
            <w:pPr>
              <w:jc w:val="center"/>
            </w:pPr>
          </w:p>
        </w:tc>
        <w:tc>
          <w:tcPr>
            <w:tcW w:w="1768" w:type="dxa"/>
          </w:tcPr>
          <w:p w:rsidR="004D15A9" w:rsidRDefault="004D15A9" w:rsidP="004D15A9">
            <w:pPr>
              <w:jc w:val="center"/>
            </w:pPr>
          </w:p>
        </w:tc>
        <w:tc>
          <w:tcPr>
            <w:tcW w:w="1768" w:type="dxa"/>
          </w:tcPr>
          <w:p w:rsidR="004D15A9" w:rsidRDefault="004D15A9" w:rsidP="004D15A9">
            <w:pPr>
              <w:jc w:val="center"/>
            </w:pPr>
          </w:p>
        </w:tc>
        <w:tc>
          <w:tcPr>
            <w:tcW w:w="1768" w:type="dxa"/>
          </w:tcPr>
          <w:p w:rsidR="004D15A9" w:rsidRDefault="004D15A9" w:rsidP="004D15A9">
            <w:pPr>
              <w:jc w:val="center"/>
            </w:pPr>
          </w:p>
        </w:tc>
      </w:tr>
      <w:tr w:rsidR="004D15A9" w:rsidTr="004D15A9">
        <w:tc>
          <w:tcPr>
            <w:tcW w:w="1768" w:type="dxa"/>
          </w:tcPr>
          <w:p w:rsidR="004D15A9" w:rsidRDefault="004D15A9">
            <w:r>
              <w:t>Cytomegalovirus (CMV)</w:t>
            </w:r>
          </w:p>
        </w:tc>
        <w:tc>
          <w:tcPr>
            <w:tcW w:w="1768" w:type="dxa"/>
          </w:tcPr>
          <w:p w:rsidR="004D15A9" w:rsidRDefault="004D15A9" w:rsidP="004D15A9">
            <w:pPr>
              <w:jc w:val="center"/>
            </w:pPr>
            <w:r>
              <w:t>X</w:t>
            </w:r>
          </w:p>
        </w:tc>
        <w:tc>
          <w:tcPr>
            <w:tcW w:w="1768" w:type="dxa"/>
          </w:tcPr>
          <w:p w:rsidR="004D15A9" w:rsidRDefault="004D15A9" w:rsidP="004D15A9">
            <w:pPr>
              <w:jc w:val="center"/>
            </w:pPr>
          </w:p>
        </w:tc>
        <w:tc>
          <w:tcPr>
            <w:tcW w:w="1768" w:type="dxa"/>
          </w:tcPr>
          <w:p w:rsidR="004D15A9" w:rsidRDefault="004D15A9" w:rsidP="004D15A9">
            <w:pPr>
              <w:jc w:val="center"/>
            </w:pPr>
          </w:p>
        </w:tc>
        <w:tc>
          <w:tcPr>
            <w:tcW w:w="1768" w:type="dxa"/>
          </w:tcPr>
          <w:p w:rsidR="004D15A9" w:rsidRDefault="004D15A9" w:rsidP="004D15A9">
            <w:pPr>
              <w:jc w:val="center"/>
            </w:pPr>
          </w:p>
        </w:tc>
        <w:tc>
          <w:tcPr>
            <w:tcW w:w="1768" w:type="dxa"/>
          </w:tcPr>
          <w:p w:rsidR="004D15A9" w:rsidRDefault="004D15A9" w:rsidP="004D15A9">
            <w:pPr>
              <w:jc w:val="center"/>
            </w:pPr>
          </w:p>
        </w:tc>
        <w:tc>
          <w:tcPr>
            <w:tcW w:w="1768" w:type="dxa"/>
          </w:tcPr>
          <w:p w:rsidR="004D15A9" w:rsidRDefault="004D15A9" w:rsidP="004D15A9">
            <w:pPr>
              <w:jc w:val="center"/>
            </w:pPr>
          </w:p>
        </w:tc>
        <w:tc>
          <w:tcPr>
            <w:tcW w:w="1768" w:type="dxa"/>
          </w:tcPr>
          <w:p w:rsidR="004D15A9" w:rsidRDefault="004D15A9" w:rsidP="004D15A9">
            <w:pPr>
              <w:jc w:val="center"/>
            </w:pPr>
          </w:p>
        </w:tc>
      </w:tr>
      <w:tr w:rsidR="004D15A9" w:rsidTr="004D15A9">
        <w:tc>
          <w:tcPr>
            <w:tcW w:w="1768" w:type="dxa"/>
          </w:tcPr>
          <w:p w:rsidR="004D15A9" w:rsidRDefault="004D15A9">
            <w:r>
              <w:t>Hoofdluis</w:t>
            </w:r>
          </w:p>
        </w:tc>
        <w:tc>
          <w:tcPr>
            <w:tcW w:w="1768" w:type="dxa"/>
          </w:tcPr>
          <w:p w:rsidR="004D15A9" w:rsidRDefault="004D15A9" w:rsidP="004D15A9">
            <w:pPr>
              <w:jc w:val="center"/>
            </w:pPr>
            <w:r>
              <w:t>X</w:t>
            </w:r>
          </w:p>
        </w:tc>
        <w:tc>
          <w:tcPr>
            <w:tcW w:w="1768" w:type="dxa"/>
          </w:tcPr>
          <w:p w:rsidR="004D15A9" w:rsidRDefault="004D15A9" w:rsidP="004D15A9">
            <w:pPr>
              <w:jc w:val="center"/>
            </w:pPr>
          </w:p>
        </w:tc>
        <w:tc>
          <w:tcPr>
            <w:tcW w:w="1768" w:type="dxa"/>
          </w:tcPr>
          <w:p w:rsidR="004D15A9" w:rsidRDefault="004D15A9" w:rsidP="004D15A9">
            <w:pPr>
              <w:jc w:val="center"/>
            </w:pPr>
            <w:r>
              <w:t>X</w:t>
            </w:r>
          </w:p>
        </w:tc>
        <w:tc>
          <w:tcPr>
            <w:tcW w:w="1768" w:type="dxa"/>
          </w:tcPr>
          <w:p w:rsidR="004D15A9" w:rsidRDefault="004D15A9" w:rsidP="004D15A9">
            <w:pPr>
              <w:jc w:val="center"/>
            </w:pPr>
          </w:p>
        </w:tc>
        <w:tc>
          <w:tcPr>
            <w:tcW w:w="1768" w:type="dxa"/>
          </w:tcPr>
          <w:p w:rsidR="004D15A9" w:rsidRDefault="004D15A9" w:rsidP="004D15A9">
            <w:pPr>
              <w:jc w:val="center"/>
            </w:pPr>
          </w:p>
        </w:tc>
        <w:tc>
          <w:tcPr>
            <w:tcW w:w="1768" w:type="dxa"/>
          </w:tcPr>
          <w:p w:rsidR="004D15A9" w:rsidRDefault="004D15A9" w:rsidP="004D15A9">
            <w:pPr>
              <w:jc w:val="center"/>
            </w:pPr>
          </w:p>
        </w:tc>
        <w:tc>
          <w:tcPr>
            <w:tcW w:w="1768" w:type="dxa"/>
          </w:tcPr>
          <w:p w:rsidR="004D15A9" w:rsidRDefault="004D15A9" w:rsidP="004D15A9">
            <w:pPr>
              <w:jc w:val="center"/>
            </w:pPr>
          </w:p>
        </w:tc>
      </w:tr>
      <w:tr w:rsidR="004D15A9" w:rsidTr="004D15A9">
        <w:tc>
          <w:tcPr>
            <w:tcW w:w="1768" w:type="dxa"/>
          </w:tcPr>
          <w:p w:rsidR="004D15A9" w:rsidRDefault="004D15A9">
            <w:r>
              <w:t>Hepatitis A</w:t>
            </w:r>
          </w:p>
        </w:tc>
        <w:tc>
          <w:tcPr>
            <w:tcW w:w="1768" w:type="dxa"/>
          </w:tcPr>
          <w:p w:rsidR="004D15A9" w:rsidRDefault="004D15A9" w:rsidP="004D15A9">
            <w:pPr>
              <w:jc w:val="center"/>
            </w:pPr>
          </w:p>
        </w:tc>
        <w:tc>
          <w:tcPr>
            <w:tcW w:w="1768" w:type="dxa"/>
          </w:tcPr>
          <w:p w:rsidR="004D15A9" w:rsidRDefault="004D15A9" w:rsidP="004D15A9">
            <w:pPr>
              <w:jc w:val="center"/>
            </w:pPr>
            <w:r>
              <w:t>X</w:t>
            </w:r>
          </w:p>
        </w:tc>
        <w:tc>
          <w:tcPr>
            <w:tcW w:w="1768" w:type="dxa"/>
          </w:tcPr>
          <w:p w:rsidR="004D15A9" w:rsidRDefault="004D15A9" w:rsidP="004D15A9">
            <w:pPr>
              <w:jc w:val="center"/>
            </w:pPr>
          </w:p>
        </w:tc>
        <w:tc>
          <w:tcPr>
            <w:tcW w:w="1768" w:type="dxa"/>
          </w:tcPr>
          <w:p w:rsidR="004D15A9" w:rsidRDefault="004D15A9" w:rsidP="004D15A9">
            <w:pPr>
              <w:jc w:val="center"/>
            </w:pPr>
          </w:p>
        </w:tc>
        <w:tc>
          <w:tcPr>
            <w:tcW w:w="1768" w:type="dxa"/>
          </w:tcPr>
          <w:p w:rsidR="004D15A9" w:rsidRDefault="004D15A9" w:rsidP="004D15A9">
            <w:pPr>
              <w:jc w:val="center"/>
            </w:pPr>
          </w:p>
        </w:tc>
        <w:tc>
          <w:tcPr>
            <w:tcW w:w="1768" w:type="dxa"/>
          </w:tcPr>
          <w:p w:rsidR="004D15A9" w:rsidRDefault="004D15A9" w:rsidP="004D15A9">
            <w:pPr>
              <w:jc w:val="center"/>
            </w:pPr>
          </w:p>
        </w:tc>
        <w:tc>
          <w:tcPr>
            <w:tcW w:w="1768" w:type="dxa"/>
          </w:tcPr>
          <w:p w:rsidR="004D15A9" w:rsidRDefault="004D15A9" w:rsidP="004D15A9">
            <w:pPr>
              <w:jc w:val="center"/>
            </w:pPr>
          </w:p>
        </w:tc>
      </w:tr>
      <w:tr w:rsidR="004D15A9" w:rsidTr="004D15A9">
        <w:tc>
          <w:tcPr>
            <w:tcW w:w="1768" w:type="dxa"/>
          </w:tcPr>
          <w:p w:rsidR="004D15A9" w:rsidRDefault="004D15A9">
            <w:r>
              <w:t>Hepatitis B</w:t>
            </w:r>
          </w:p>
        </w:tc>
        <w:tc>
          <w:tcPr>
            <w:tcW w:w="1768" w:type="dxa"/>
          </w:tcPr>
          <w:p w:rsidR="004D15A9" w:rsidRDefault="004D15A9" w:rsidP="004D15A9">
            <w:pPr>
              <w:jc w:val="center"/>
            </w:pPr>
          </w:p>
        </w:tc>
        <w:tc>
          <w:tcPr>
            <w:tcW w:w="1768" w:type="dxa"/>
          </w:tcPr>
          <w:p w:rsidR="004D15A9" w:rsidRDefault="004D15A9" w:rsidP="004D15A9">
            <w:pPr>
              <w:jc w:val="center"/>
            </w:pPr>
          </w:p>
        </w:tc>
        <w:tc>
          <w:tcPr>
            <w:tcW w:w="1768" w:type="dxa"/>
          </w:tcPr>
          <w:p w:rsidR="004D15A9" w:rsidRDefault="004D15A9" w:rsidP="004D15A9">
            <w:pPr>
              <w:jc w:val="center"/>
            </w:pPr>
          </w:p>
        </w:tc>
        <w:tc>
          <w:tcPr>
            <w:tcW w:w="1768" w:type="dxa"/>
          </w:tcPr>
          <w:p w:rsidR="004D15A9" w:rsidRDefault="004D15A9" w:rsidP="004D15A9">
            <w:pPr>
              <w:jc w:val="center"/>
            </w:pPr>
          </w:p>
        </w:tc>
        <w:tc>
          <w:tcPr>
            <w:tcW w:w="1768" w:type="dxa"/>
          </w:tcPr>
          <w:p w:rsidR="004D15A9" w:rsidRDefault="004D15A9" w:rsidP="004D15A9">
            <w:pPr>
              <w:jc w:val="center"/>
            </w:pPr>
          </w:p>
        </w:tc>
        <w:tc>
          <w:tcPr>
            <w:tcW w:w="1768" w:type="dxa"/>
          </w:tcPr>
          <w:p w:rsidR="004D15A9" w:rsidRDefault="004D15A9" w:rsidP="004D15A9">
            <w:pPr>
              <w:jc w:val="center"/>
            </w:pPr>
          </w:p>
        </w:tc>
        <w:tc>
          <w:tcPr>
            <w:tcW w:w="1768" w:type="dxa"/>
          </w:tcPr>
          <w:p w:rsidR="004D15A9" w:rsidRDefault="004D15A9" w:rsidP="004D15A9">
            <w:pPr>
              <w:jc w:val="center"/>
            </w:pPr>
            <w:r>
              <w:t>X</w:t>
            </w:r>
          </w:p>
        </w:tc>
      </w:tr>
      <w:tr w:rsidR="004D15A9" w:rsidTr="004D15A9">
        <w:tc>
          <w:tcPr>
            <w:tcW w:w="1768" w:type="dxa"/>
          </w:tcPr>
          <w:p w:rsidR="004D15A9" w:rsidRDefault="004D15A9">
            <w:r>
              <w:t>Hepatitis C</w:t>
            </w:r>
          </w:p>
        </w:tc>
        <w:tc>
          <w:tcPr>
            <w:tcW w:w="1768" w:type="dxa"/>
          </w:tcPr>
          <w:p w:rsidR="004D15A9" w:rsidRDefault="004D15A9" w:rsidP="004D15A9">
            <w:pPr>
              <w:jc w:val="center"/>
            </w:pPr>
          </w:p>
        </w:tc>
        <w:tc>
          <w:tcPr>
            <w:tcW w:w="1768" w:type="dxa"/>
          </w:tcPr>
          <w:p w:rsidR="004D15A9" w:rsidRDefault="004D15A9" w:rsidP="004D15A9">
            <w:pPr>
              <w:jc w:val="center"/>
            </w:pPr>
          </w:p>
        </w:tc>
        <w:tc>
          <w:tcPr>
            <w:tcW w:w="1768" w:type="dxa"/>
          </w:tcPr>
          <w:p w:rsidR="004D15A9" w:rsidRDefault="004D15A9" w:rsidP="004D15A9">
            <w:pPr>
              <w:jc w:val="center"/>
            </w:pPr>
          </w:p>
        </w:tc>
        <w:tc>
          <w:tcPr>
            <w:tcW w:w="1768" w:type="dxa"/>
          </w:tcPr>
          <w:p w:rsidR="004D15A9" w:rsidRDefault="004D15A9" w:rsidP="004D15A9">
            <w:pPr>
              <w:jc w:val="center"/>
            </w:pPr>
          </w:p>
        </w:tc>
        <w:tc>
          <w:tcPr>
            <w:tcW w:w="1768" w:type="dxa"/>
          </w:tcPr>
          <w:p w:rsidR="004D15A9" w:rsidRDefault="004D15A9" w:rsidP="004D15A9">
            <w:pPr>
              <w:jc w:val="center"/>
            </w:pPr>
          </w:p>
        </w:tc>
        <w:tc>
          <w:tcPr>
            <w:tcW w:w="1768" w:type="dxa"/>
          </w:tcPr>
          <w:p w:rsidR="004D15A9" w:rsidRDefault="004D15A9" w:rsidP="004D15A9">
            <w:pPr>
              <w:jc w:val="center"/>
            </w:pPr>
          </w:p>
        </w:tc>
        <w:tc>
          <w:tcPr>
            <w:tcW w:w="1768" w:type="dxa"/>
          </w:tcPr>
          <w:p w:rsidR="004D15A9" w:rsidRDefault="004D15A9" w:rsidP="004D15A9">
            <w:pPr>
              <w:jc w:val="center"/>
            </w:pPr>
            <w:r>
              <w:t>X</w:t>
            </w:r>
          </w:p>
        </w:tc>
      </w:tr>
      <w:tr w:rsidR="004D15A9" w:rsidTr="004D15A9">
        <w:tc>
          <w:tcPr>
            <w:tcW w:w="1768" w:type="dxa"/>
          </w:tcPr>
          <w:p w:rsidR="004D15A9" w:rsidRDefault="004D15A9">
            <w:r>
              <w:t>Hiv</w:t>
            </w:r>
          </w:p>
        </w:tc>
        <w:tc>
          <w:tcPr>
            <w:tcW w:w="1768" w:type="dxa"/>
          </w:tcPr>
          <w:p w:rsidR="004D15A9" w:rsidRDefault="004D15A9" w:rsidP="004D15A9">
            <w:pPr>
              <w:jc w:val="center"/>
            </w:pPr>
          </w:p>
        </w:tc>
        <w:tc>
          <w:tcPr>
            <w:tcW w:w="1768" w:type="dxa"/>
          </w:tcPr>
          <w:p w:rsidR="004D15A9" w:rsidRDefault="004D15A9" w:rsidP="004D15A9">
            <w:pPr>
              <w:jc w:val="center"/>
            </w:pPr>
          </w:p>
        </w:tc>
        <w:tc>
          <w:tcPr>
            <w:tcW w:w="1768" w:type="dxa"/>
          </w:tcPr>
          <w:p w:rsidR="004D15A9" w:rsidRDefault="004D15A9" w:rsidP="004D15A9">
            <w:pPr>
              <w:jc w:val="center"/>
            </w:pPr>
          </w:p>
        </w:tc>
        <w:tc>
          <w:tcPr>
            <w:tcW w:w="1768" w:type="dxa"/>
          </w:tcPr>
          <w:p w:rsidR="004D15A9" w:rsidRDefault="004D15A9" w:rsidP="004D15A9">
            <w:pPr>
              <w:jc w:val="center"/>
            </w:pPr>
          </w:p>
        </w:tc>
        <w:tc>
          <w:tcPr>
            <w:tcW w:w="1768" w:type="dxa"/>
          </w:tcPr>
          <w:p w:rsidR="004D15A9" w:rsidRDefault="004D15A9" w:rsidP="004D15A9">
            <w:pPr>
              <w:jc w:val="center"/>
            </w:pPr>
          </w:p>
        </w:tc>
        <w:tc>
          <w:tcPr>
            <w:tcW w:w="1768" w:type="dxa"/>
          </w:tcPr>
          <w:p w:rsidR="004D15A9" w:rsidRDefault="004D15A9" w:rsidP="004D15A9">
            <w:pPr>
              <w:jc w:val="center"/>
            </w:pPr>
          </w:p>
        </w:tc>
        <w:tc>
          <w:tcPr>
            <w:tcW w:w="1768" w:type="dxa"/>
          </w:tcPr>
          <w:p w:rsidR="004D15A9" w:rsidRDefault="004D15A9" w:rsidP="004D15A9">
            <w:pPr>
              <w:jc w:val="center"/>
            </w:pPr>
            <w:r>
              <w:t>X</w:t>
            </w:r>
          </w:p>
        </w:tc>
      </w:tr>
      <w:tr w:rsidR="004D15A9" w:rsidTr="004D15A9">
        <w:tc>
          <w:tcPr>
            <w:tcW w:w="1768" w:type="dxa"/>
          </w:tcPr>
          <w:p w:rsidR="004D15A9" w:rsidRDefault="004D15A9">
            <w:r>
              <w:t>Kinkhoest</w:t>
            </w:r>
          </w:p>
        </w:tc>
        <w:tc>
          <w:tcPr>
            <w:tcW w:w="1768" w:type="dxa"/>
          </w:tcPr>
          <w:p w:rsidR="004D15A9" w:rsidRDefault="004D15A9" w:rsidP="004D15A9">
            <w:pPr>
              <w:jc w:val="center"/>
            </w:pPr>
          </w:p>
        </w:tc>
        <w:tc>
          <w:tcPr>
            <w:tcW w:w="1768" w:type="dxa"/>
          </w:tcPr>
          <w:p w:rsidR="004D15A9" w:rsidRDefault="004D15A9" w:rsidP="004D15A9">
            <w:pPr>
              <w:jc w:val="center"/>
            </w:pPr>
          </w:p>
        </w:tc>
        <w:tc>
          <w:tcPr>
            <w:tcW w:w="1768" w:type="dxa"/>
          </w:tcPr>
          <w:p w:rsidR="004D15A9" w:rsidRDefault="004D15A9" w:rsidP="004D15A9">
            <w:pPr>
              <w:jc w:val="center"/>
            </w:pPr>
          </w:p>
        </w:tc>
        <w:tc>
          <w:tcPr>
            <w:tcW w:w="1768" w:type="dxa"/>
          </w:tcPr>
          <w:p w:rsidR="004D15A9" w:rsidRDefault="004D15A9" w:rsidP="004D15A9">
            <w:pPr>
              <w:jc w:val="center"/>
            </w:pPr>
          </w:p>
        </w:tc>
        <w:tc>
          <w:tcPr>
            <w:tcW w:w="1768" w:type="dxa"/>
          </w:tcPr>
          <w:p w:rsidR="004D15A9" w:rsidRDefault="004D15A9" w:rsidP="004D15A9">
            <w:pPr>
              <w:jc w:val="center"/>
            </w:pPr>
          </w:p>
        </w:tc>
        <w:tc>
          <w:tcPr>
            <w:tcW w:w="1768" w:type="dxa"/>
          </w:tcPr>
          <w:p w:rsidR="004D15A9" w:rsidRDefault="004D15A9" w:rsidP="004D15A9">
            <w:pPr>
              <w:jc w:val="center"/>
            </w:pPr>
            <w:r>
              <w:t>X</w:t>
            </w:r>
          </w:p>
        </w:tc>
        <w:tc>
          <w:tcPr>
            <w:tcW w:w="1768" w:type="dxa"/>
          </w:tcPr>
          <w:p w:rsidR="004D15A9" w:rsidRDefault="004D15A9" w:rsidP="004D15A9">
            <w:pPr>
              <w:jc w:val="center"/>
            </w:pPr>
          </w:p>
        </w:tc>
      </w:tr>
      <w:tr w:rsidR="004D15A9" w:rsidTr="004D15A9">
        <w:tc>
          <w:tcPr>
            <w:tcW w:w="1768" w:type="dxa"/>
          </w:tcPr>
          <w:p w:rsidR="004D15A9" w:rsidRDefault="004D15A9">
            <w:r>
              <w:t>Legionella</w:t>
            </w:r>
          </w:p>
        </w:tc>
        <w:tc>
          <w:tcPr>
            <w:tcW w:w="1768" w:type="dxa"/>
          </w:tcPr>
          <w:p w:rsidR="004D15A9" w:rsidRDefault="004D15A9" w:rsidP="004D15A9">
            <w:pPr>
              <w:jc w:val="center"/>
            </w:pPr>
          </w:p>
        </w:tc>
        <w:tc>
          <w:tcPr>
            <w:tcW w:w="1768" w:type="dxa"/>
          </w:tcPr>
          <w:p w:rsidR="004D15A9" w:rsidRDefault="004D15A9" w:rsidP="004D15A9">
            <w:pPr>
              <w:jc w:val="center"/>
            </w:pPr>
          </w:p>
        </w:tc>
        <w:tc>
          <w:tcPr>
            <w:tcW w:w="1768" w:type="dxa"/>
          </w:tcPr>
          <w:p w:rsidR="004D15A9" w:rsidRDefault="004D15A9" w:rsidP="004D15A9">
            <w:pPr>
              <w:jc w:val="center"/>
            </w:pPr>
          </w:p>
        </w:tc>
        <w:tc>
          <w:tcPr>
            <w:tcW w:w="1768" w:type="dxa"/>
          </w:tcPr>
          <w:p w:rsidR="004D15A9" w:rsidRDefault="004D15A9" w:rsidP="004D15A9">
            <w:pPr>
              <w:jc w:val="center"/>
            </w:pPr>
          </w:p>
        </w:tc>
        <w:tc>
          <w:tcPr>
            <w:tcW w:w="1768" w:type="dxa"/>
          </w:tcPr>
          <w:p w:rsidR="004D15A9" w:rsidRDefault="004D15A9" w:rsidP="004D15A9">
            <w:pPr>
              <w:jc w:val="center"/>
            </w:pPr>
            <w:r>
              <w:t>X</w:t>
            </w:r>
          </w:p>
        </w:tc>
        <w:tc>
          <w:tcPr>
            <w:tcW w:w="1768" w:type="dxa"/>
          </w:tcPr>
          <w:p w:rsidR="004D15A9" w:rsidRDefault="004D15A9" w:rsidP="004D15A9">
            <w:pPr>
              <w:jc w:val="center"/>
            </w:pPr>
          </w:p>
        </w:tc>
        <w:tc>
          <w:tcPr>
            <w:tcW w:w="1768" w:type="dxa"/>
          </w:tcPr>
          <w:p w:rsidR="004D15A9" w:rsidRDefault="004D15A9" w:rsidP="004D15A9">
            <w:pPr>
              <w:jc w:val="center"/>
            </w:pPr>
          </w:p>
        </w:tc>
      </w:tr>
      <w:tr w:rsidR="004D15A9" w:rsidTr="004D15A9">
        <w:tc>
          <w:tcPr>
            <w:tcW w:w="1768" w:type="dxa"/>
          </w:tcPr>
          <w:p w:rsidR="004D15A9" w:rsidRDefault="004D15A9">
            <w:r>
              <w:t>Mazelen</w:t>
            </w:r>
          </w:p>
        </w:tc>
        <w:tc>
          <w:tcPr>
            <w:tcW w:w="1768" w:type="dxa"/>
          </w:tcPr>
          <w:p w:rsidR="004D15A9" w:rsidRDefault="004D15A9" w:rsidP="004D15A9">
            <w:pPr>
              <w:jc w:val="center"/>
            </w:pPr>
            <w:r>
              <w:t>X</w:t>
            </w:r>
          </w:p>
        </w:tc>
        <w:tc>
          <w:tcPr>
            <w:tcW w:w="1768" w:type="dxa"/>
          </w:tcPr>
          <w:p w:rsidR="004D15A9" w:rsidRDefault="004D15A9" w:rsidP="004D15A9">
            <w:pPr>
              <w:jc w:val="center"/>
            </w:pPr>
          </w:p>
        </w:tc>
        <w:tc>
          <w:tcPr>
            <w:tcW w:w="1768" w:type="dxa"/>
          </w:tcPr>
          <w:p w:rsidR="004D15A9" w:rsidRDefault="004D15A9" w:rsidP="004D15A9">
            <w:pPr>
              <w:jc w:val="center"/>
            </w:pPr>
          </w:p>
        </w:tc>
        <w:tc>
          <w:tcPr>
            <w:tcW w:w="1768" w:type="dxa"/>
          </w:tcPr>
          <w:p w:rsidR="004D15A9" w:rsidRDefault="004D15A9" w:rsidP="004D15A9">
            <w:pPr>
              <w:jc w:val="center"/>
            </w:pPr>
          </w:p>
        </w:tc>
        <w:tc>
          <w:tcPr>
            <w:tcW w:w="1768" w:type="dxa"/>
          </w:tcPr>
          <w:p w:rsidR="004D15A9" w:rsidRDefault="004D15A9" w:rsidP="004D15A9">
            <w:pPr>
              <w:jc w:val="center"/>
            </w:pPr>
          </w:p>
        </w:tc>
        <w:tc>
          <w:tcPr>
            <w:tcW w:w="1768" w:type="dxa"/>
          </w:tcPr>
          <w:p w:rsidR="004D15A9" w:rsidRDefault="004D15A9" w:rsidP="004D15A9">
            <w:pPr>
              <w:jc w:val="center"/>
            </w:pPr>
          </w:p>
        </w:tc>
        <w:tc>
          <w:tcPr>
            <w:tcW w:w="1768" w:type="dxa"/>
          </w:tcPr>
          <w:p w:rsidR="004D15A9" w:rsidRDefault="004D15A9" w:rsidP="004D15A9">
            <w:pPr>
              <w:jc w:val="center"/>
            </w:pPr>
          </w:p>
        </w:tc>
      </w:tr>
      <w:tr w:rsidR="004D15A9" w:rsidTr="004D15A9">
        <w:tc>
          <w:tcPr>
            <w:tcW w:w="1768" w:type="dxa"/>
          </w:tcPr>
          <w:p w:rsidR="004D15A9" w:rsidRDefault="004D15A9">
            <w:r>
              <w:t>MRSA</w:t>
            </w:r>
          </w:p>
        </w:tc>
        <w:tc>
          <w:tcPr>
            <w:tcW w:w="1768" w:type="dxa"/>
          </w:tcPr>
          <w:p w:rsidR="004D15A9" w:rsidRDefault="004D15A9" w:rsidP="004D15A9">
            <w:pPr>
              <w:jc w:val="center"/>
            </w:pPr>
          </w:p>
        </w:tc>
        <w:tc>
          <w:tcPr>
            <w:tcW w:w="1768" w:type="dxa"/>
          </w:tcPr>
          <w:p w:rsidR="004D15A9" w:rsidRDefault="004D15A9" w:rsidP="004D15A9">
            <w:pPr>
              <w:jc w:val="center"/>
            </w:pPr>
          </w:p>
        </w:tc>
        <w:tc>
          <w:tcPr>
            <w:tcW w:w="1768" w:type="dxa"/>
          </w:tcPr>
          <w:p w:rsidR="004D15A9" w:rsidRDefault="004D15A9" w:rsidP="004D15A9">
            <w:pPr>
              <w:jc w:val="center"/>
            </w:pPr>
          </w:p>
        </w:tc>
        <w:tc>
          <w:tcPr>
            <w:tcW w:w="1768" w:type="dxa"/>
          </w:tcPr>
          <w:p w:rsidR="004D15A9" w:rsidRDefault="004D15A9" w:rsidP="004D15A9">
            <w:pPr>
              <w:jc w:val="center"/>
            </w:pPr>
          </w:p>
        </w:tc>
        <w:tc>
          <w:tcPr>
            <w:tcW w:w="1768" w:type="dxa"/>
          </w:tcPr>
          <w:p w:rsidR="004D15A9" w:rsidRDefault="004D15A9" w:rsidP="004D15A9">
            <w:pPr>
              <w:jc w:val="center"/>
            </w:pPr>
          </w:p>
        </w:tc>
        <w:tc>
          <w:tcPr>
            <w:tcW w:w="1768" w:type="dxa"/>
          </w:tcPr>
          <w:p w:rsidR="004D15A9" w:rsidRDefault="004D15A9" w:rsidP="004D15A9">
            <w:pPr>
              <w:jc w:val="center"/>
            </w:pPr>
            <w:r>
              <w:t>X</w:t>
            </w:r>
          </w:p>
        </w:tc>
        <w:tc>
          <w:tcPr>
            <w:tcW w:w="1768" w:type="dxa"/>
          </w:tcPr>
          <w:p w:rsidR="004D15A9" w:rsidRDefault="004D15A9" w:rsidP="004D15A9">
            <w:pPr>
              <w:jc w:val="center"/>
            </w:pPr>
          </w:p>
        </w:tc>
      </w:tr>
      <w:tr w:rsidR="004D15A9" w:rsidTr="004D15A9">
        <w:tc>
          <w:tcPr>
            <w:tcW w:w="1768" w:type="dxa"/>
          </w:tcPr>
          <w:p w:rsidR="004D15A9" w:rsidRDefault="004D15A9">
            <w:proofErr w:type="spellStart"/>
            <w:r>
              <w:t>Norovirus</w:t>
            </w:r>
            <w:proofErr w:type="spellEnd"/>
          </w:p>
        </w:tc>
        <w:tc>
          <w:tcPr>
            <w:tcW w:w="1768" w:type="dxa"/>
          </w:tcPr>
          <w:p w:rsidR="004D15A9" w:rsidRDefault="004D15A9" w:rsidP="004D15A9">
            <w:pPr>
              <w:jc w:val="center"/>
            </w:pPr>
          </w:p>
        </w:tc>
        <w:tc>
          <w:tcPr>
            <w:tcW w:w="1768" w:type="dxa"/>
          </w:tcPr>
          <w:p w:rsidR="004D15A9" w:rsidRDefault="008A455F" w:rsidP="004D15A9">
            <w:pPr>
              <w:jc w:val="center"/>
            </w:pPr>
            <w:r>
              <w:t>X</w:t>
            </w:r>
          </w:p>
        </w:tc>
        <w:tc>
          <w:tcPr>
            <w:tcW w:w="1768" w:type="dxa"/>
          </w:tcPr>
          <w:p w:rsidR="004D15A9" w:rsidRDefault="008A455F" w:rsidP="004D15A9">
            <w:pPr>
              <w:jc w:val="center"/>
            </w:pPr>
            <w:r>
              <w:t>X</w:t>
            </w:r>
          </w:p>
        </w:tc>
        <w:tc>
          <w:tcPr>
            <w:tcW w:w="1768" w:type="dxa"/>
          </w:tcPr>
          <w:p w:rsidR="004D15A9" w:rsidRDefault="004D15A9" w:rsidP="004D15A9">
            <w:pPr>
              <w:jc w:val="center"/>
            </w:pPr>
          </w:p>
        </w:tc>
        <w:tc>
          <w:tcPr>
            <w:tcW w:w="1768" w:type="dxa"/>
          </w:tcPr>
          <w:p w:rsidR="004D15A9" w:rsidRDefault="004D15A9" w:rsidP="004D15A9">
            <w:pPr>
              <w:jc w:val="center"/>
            </w:pPr>
          </w:p>
        </w:tc>
        <w:tc>
          <w:tcPr>
            <w:tcW w:w="1768" w:type="dxa"/>
          </w:tcPr>
          <w:p w:rsidR="004D15A9" w:rsidRDefault="004D15A9" w:rsidP="004D15A9">
            <w:pPr>
              <w:jc w:val="center"/>
            </w:pPr>
          </w:p>
        </w:tc>
        <w:tc>
          <w:tcPr>
            <w:tcW w:w="1768" w:type="dxa"/>
          </w:tcPr>
          <w:p w:rsidR="004D15A9" w:rsidRDefault="004D15A9" w:rsidP="004D15A9">
            <w:pPr>
              <w:jc w:val="center"/>
            </w:pPr>
          </w:p>
        </w:tc>
      </w:tr>
      <w:tr w:rsidR="004D15A9" w:rsidTr="004D15A9">
        <w:tc>
          <w:tcPr>
            <w:tcW w:w="1768" w:type="dxa"/>
          </w:tcPr>
          <w:p w:rsidR="004D15A9" w:rsidRDefault="004D15A9">
            <w:r>
              <w:t>Q-koorts</w:t>
            </w:r>
          </w:p>
        </w:tc>
        <w:tc>
          <w:tcPr>
            <w:tcW w:w="1768" w:type="dxa"/>
          </w:tcPr>
          <w:p w:rsidR="004D15A9" w:rsidRDefault="004D15A9" w:rsidP="004D15A9">
            <w:pPr>
              <w:jc w:val="center"/>
            </w:pPr>
          </w:p>
        </w:tc>
        <w:tc>
          <w:tcPr>
            <w:tcW w:w="1768" w:type="dxa"/>
          </w:tcPr>
          <w:p w:rsidR="004D15A9" w:rsidRDefault="004D15A9" w:rsidP="004D15A9">
            <w:pPr>
              <w:jc w:val="center"/>
            </w:pPr>
          </w:p>
        </w:tc>
        <w:tc>
          <w:tcPr>
            <w:tcW w:w="1768" w:type="dxa"/>
          </w:tcPr>
          <w:p w:rsidR="004D15A9" w:rsidRDefault="004D15A9" w:rsidP="004D15A9">
            <w:pPr>
              <w:jc w:val="center"/>
            </w:pPr>
          </w:p>
        </w:tc>
        <w:tc>
          <w:tcPr>
            <w:tcW w:w="1768" w:type="dxa"/>
          </w:tcPr>
          <w:p w:rsidR="004D15A9" w:rsidRDefault="008A455F" w:rsidP="004D15A9">
            <w:pPr>
              <w:jc w:val="center"/>
            </w:pPr>
            <w:r>
              <w:t>X</w:t>
            </w:r>
          </w:p>
        </w:tc>
        <w:tc>
          <w:tcPr>
            <w:tcW w:w="1768" w:type="dxa"/>
          </w:tcPr>
          <w:p w:rsidR="004D15A9" w:rsidRDefault="004D15A9" w:rsidP="004D15A9">
            <w:pPr>
              <w:jc w:val="center"/>
            </w:pPr>
          </w:p>
        </w:tc>
        <w:tc>
          <w:tcPr>
            <w:tcW w:w="1768" w:type="dxa"/>
          </w:tcPr>
          <w:p w:rsidR="004D15A9" w:rsidRDefault="004D15A9" w:rsidP="004D15A9">
            <w:pPr>
              <w:jc w:val="center"/>
            </w:pPr>
          </w:p>
        </w:tc>
        <w:tc>
          <w:tcPr>
            <w:tcW w:w="1768" w:type="dxa"/>
          </w:tcPr>
          <w:p w:rsidR="004D15A9" w:rsidRDefault="004D15A9" w:rsidP="004D15A9">
            <w:pPr>
              <w:jc w:val="center"/>
            </w:pPr>
          </w:p>
        </w:tc>
      </w:tr>
      <w:tr w:rsidR="004D15A9" w:rsidTr="004D15A9">
        <w:tc>
          <w:tcPr>
            <w:tcW w:w="1768" w:type="dxa"/>
          </w:tcPr>
          <w:p w:rsidR="004D15A9" w:rsidRDefault="004D15A9">
            <w:r>
              <w:t>Roodvonk en krentenbaard</w:t>
            </w:r>
          </w:p>
        </w:tc>
        <w:tc>
          <w:tcPr>
            <w:tcW w:w="1768" w:type="dxa"/>
          </w:tcPr>
          <w:p w:rsidR="004D15A9" w:rsidRDefault="008A455F" w:rsidP="004D15A9">
            <w:pPr>
              <w:jc w:val="center"/>
            </w:pPr>
            <w:r>
              <w:t>X</w:t>
            </w:r>
          </w:p>
        </w:tc>
        <w:tc>
          <w:tcPr>
            <w:tcW w:w="1768" w:type="dxa"/>
          </w:tcPr>
          <w:p w:rsidR="004D15A9" w:rsidRDefault="004D15A9" w:rsidP="004D15A9">
            <w:pPr>
              <w:jc w:val="center"/>
            </w:pPr>
          </w:p>
        </w:tc>
        <w:tc>
          <w:tcPr>
            <w:tcW w:w="1768" w:type="dxa"/>
          </w:tcPr>
          <w:p w:rsidR="004D15A9" w:rsidRDefault="004D15A9" w:rsidP="004D15A9">
            <w:pPr>
              <w:jc w:val="center"/>
            </w:pPr>
          </w:p>
        </w:tc>
        <w:tc>
          <w:tcPr>
            <w:tcW w:w="1768" w:type="dxa"/>
          </w:tcPr>
          <w:p w:rsidR="004D15A9" w:rsidRDefault="004D15A9" w:rsidP="004D15A9">
            <w:pPr>
              <w:jc w:val="center"/>
            </w:pPr>
          </w:p>
        </w:tc>
        <w:tc>
          <w:tcPr>
            <w:tcW w:w="1768" w:type="dxa"/>
          </w:tcPr>
          <w:p w:rsidR="004D15A9" w:rsidRDefault="004D15A9" w:rsidP="004D15A9">
            <w:pPr>
              <w:jc w:val="center"/>
            </w:pPr>
          </w:p>
        </w:tc>
        <w:tc>
          <w:tcPr>
            <w:tcW w:w="1768" w:type="dxa"/>
          </w:tcPr>
          <w:p w:rsidR="004D15A9" w:rsidRDefault="004D15A9" w:rsidP="004D15A9">
            <w:pPr>
              <w:jc w:val="center"/>
            </w:pPr>
          </w:p>
        </w:tc>
        <w:tc>
          <w:tcPr>
            <w:tcW w:w="1768" w:type="dxa"/>
          </w:tcPr>
          <w:p w:rsidR="004D15A9" w:rsidRDefault="004D15A9" w:rsidP="004D15A9">
            <w:pPr>
              <w:jc w:val="center"/>
            </w:pPr>
          </w:p>
        </w:tc>
      </w:tr>
      <w:tr w:rsidR="004D15A9" w:rsidTr="004D15A9">
        <w:tc>
          <w:tcPr>
            <w:tcW w:w="1768" w:type="dxa"/>
          </w:tcPr>
          <w:p w:rsidR="004D15A9" w:rsidRDefault="004D15A9">
            <w:r>
              <w:t>Schurft</w:t>
            </w:r>
          </w:p>
        </w:tc>
        <w:tc>
          <w:tcPr>
            <w:tcW w:w="1768" w:type="dxa"/>
          </w:tcPr>
          <w:p w:rsidR="004D15A9" w:rsidRDefault="004D15A9" w:rsidP="004D15A9">
            <w:pPr>
              <w:jc w:val="center"/>
            </w:pPr>
          </w:p>
        </w:tc>
        <w:tc>
          <w:tcPr>
            <w:tcW w:w="1768" w:type="dxa"/>
          </w:tcPr>
          <w:p w:rsidR="004D15A9" w:rsidRDefault="004D15A9" w:rsidP="004D15A9">
            <w:pPr>
              <w:jc w:val="center"/>
            </w:pPr>
          </w:p>
        </w:tc>
        <w:tc>
          <w:tcPr>
            <w:tcW w:w="1768" w:type="dxa"/>
          </w:tcPr>
          <w:p w:rsidR="004D15A9" w:rsidRDefault="008A455F" w:rsidP="004D15A9">
            <w:pPr>
              <w:jc w:val="center"/>
            </w:pPr>
            <w:r>
              <w:t>X</w:t>
            </w:r>
          </w:p>
        </w:tc>
        <w:tc>
          <w:tcPr>
            <w:tcW w:w="1768" w:type="dxa"/>
          </w:tcPr>
          <w:p w:rsidR="004D15A9" w:rsidRDefault="004D15A9" w:rsidP="004D15A9">
            <w:pPr>
              <w:jc w:val="center"/>
            </w:pPr>
          </w:p>
        </w:tc>
        <w:tc>
          <w:tcPr>
            <w:tcW w:w="1768" w:type="dxa"/>
          </w:tcPr>
          <w:p w:rsidR="004D15A9" w:rsidRDefault="004D15A9" w:rsidP="004D15A9">
            <w:pPr>
              <w:jc w:val="center"/>
            </w:pPr>
          </w:p>
        </w:tc>
        <w:tc>
          <w:tcPr>
            <w:tcW w:w="1768" w:type="dxa"/>
          </w:tcPr>
          <w:p w:rsidR="004D15A9" w:rsidRDefault="004D15A9" w:rsidP="004D15A9">
            <w:pPr>
              <w:jc w:val="center"/>
            </w:pPr>
          </w:p>
        </w:tc>
        <w:tc>
          <w:tcPr>
            <w:tcW w:w="1768" w:type="dxa"/>
          </w:tcPr>
          <w:p w:rsidR="004D15A9" w:rsidRDefault="004D15A9" w:rsidP="004D15A9">
            <w:pPr>
              <w:jc w:val="center"/>
            </w:pPr>
          </w:p>
        </w:tc>
      </w:tr>
      <w:tr w:rsidR="004D15A9" w:rsidTr="004D15A9">
        <w:tc>
          <w:tcPr>
            <w:tcW w:w="1768" w:type="dxa"/>
          </w:tcPr>
          <w:p w:rsidR="004D15A9" w:rsidRDefault="004D15A9">
            <w:r>
              <w:t>Schimmelinfecties</w:t>
            </w:r>
          </w:p>
        </w:tc>
        <w:tc>
          <w:tcPr>
            <w:tcW w:w="1768" w:type="dxa"/>
          </w:tcPr>
          <w:p w:rsidR="004D15A9" w:rsidRDefault="004D15A9" w:rsidP="004D15A9">
            <w:pPr>
              <w:jc w:val="center"/>
            </w:pPr>
          </w:p>
        </w:tc>
        <w:tc>
          <w:tcPr>
            <w:tcW w:w="1768" w:type="dxa"/>
          </w:tcPr>
          <w:p w:rsidR="004D15A9" w:rsidRDefault="004D15A9" w:rsidP="004D15A9">
            <w:pPr>
              <w:jc w:val="center"/>
            </w:pPr>
          </w:p>
        </w:tc>
        <w:tc>
          <w:tcPr>
            <w:tcW w:w="1768" w:type="dxa"/>
          </w:tcPr>
          <w:p w:rsidR="004D15A9" w:rsidRDefault="008A455F" w:rsidP="004D15A9">
            <w:pPr>
              <w:jc w:val="center"/>
            </w:pPr>
            <w:r>
              <w:t>X</w:t>
            </w:r>
          </w:p>
        </w:tc>
        <w:tc>
          <w:tcPr>
            <w:tcW w:w="1768" w:type="dxa"/>
          </w:tcPr>
          <w:p w:rsidR="004D15A9" w:rsidRDefault="004D15A9" w:rsidP="004D15A9">
            <w:pPr>
              <w:jc w:val="center"/>
            </w:pPr>
          </w:p>
        </w:tc>
        <w:tc>
          <w:tcPr>
            <w:tcW w:w="1768" w:type="dxa"/>
          </w:tcPr>
          <w:p w:rsidR="004D15A9" w:rsidRDefault="004D15A9" w:rsidP="004D15A9">
            <w:pPr>
              <w:jc w:val="center"/>
            </w:pPr>
          </w:p>
        </w:tc>
        <w:tc>
          <w:tcPr>
            <w:tcW w:w="1768" w:type="dxa"/>
          </w:tcPr>
          <w:p w:rsidR="004D15A9" w:rsidRDefault="004D15A9" w:rsidP="004D15A9">
            <w:pPr>
              <w:jc w:val="center"/>
            </w:pPr>
          </w:p>
        </w:tc>
        <w:tc>
          <w:tcPr>
            <w:tcW w:w="1768" w:type="dxa"/>
          </w:tcPr>
          <w:p w:rsidR="004D15A9" w:rsidRDefault="004D15A9" w:rsidP="004D15A9">
            <w:pPr>
              <w:jc w:val="center"/>
            </w:pPr>
          </w:p>
        </w:tc>
      </w:tr>
      <w:tr w:rsidR="004D15A9" w:rsidTr="004D15A9">
        <w:tc>
          <w:tcPr>
            <w:tcW w:w="1768" w:type="dxa"/>
          </w:tcPr>
          <w:p w:rsidR="004D15A9" w:rsidRDefault="004D15A9">
            <w:proofErr w:type="spellStart"/>
            <w:r>
              <w:t>Seizoensgriep</w:t>
            </w:r>
            <w:proofErr w:type="spellEnd"/>
          </w:p>
        </w:tc>
        <w:tc>
          <w:tcPr>
            <w:tcW w:w="1768" w:type="dxa"/>
          </w:tcPr>
          <w:p w:rsidR="004D15A9" w:rsidRDefault="004D15A9" w:rsidP="004D15A9">
            <w:pPr>
              <w:jc w:val="center"/>
            </w:pPr>
          </w:p>
        </w:tc>
        <w:tc>
          <w:tcPr>
            <w:tcW w:w="1768" w:type="dxa"/>
          </w:tcPr>
          <w:p w:rsidR="004D15A9" w:rsidRDefault="004D15A9" w:rsidP="004D15A9">
            <w:pPr>
              <w:jc w:val="center"/>
            </w:pPr>
          </w:p>
        </w:tc>
        <w:tc>
          <w:tcPr>
            <w:tcW w:w="1768" w:type="dxa"/>
          </w:tcPr>
          <w:p w:rsidR="004D15A9" w:rsidRDefault="004D15A9" w:rsidP="004D15A9">
            <w:pPr>
              <w:jc w:val="center"/>
            </w:pPr>
          </w:p>
        </w:tc>
        <w:tc>
          <w:tcPr>
            <w:tcW w:w="1768" w:type="dxa"/>
          </w:tcPr>
          <w:p w:rsidR="004D15A9" w:rsidRDefault="004D15A9" w:rsidP="004D15A9">
            <w:pPr>
              <w:jc w:val="center"/>
            </w:pPr>
          </w:p>
        </w:tc>
        <w:tc>
          <w:tcPr>
            <w:tcW w:w="1768" w:type="dxa"/>
          </w:tcPr>
          <w:p w:rsidR="004D15A9" w:rsidRDefault="004D15A9" w:rsidP="004D15A9">
            <w:pPr>
              <w:jc w:val="center"/>
            </w:pPr>
          </w:p>
        </w:tc>
        <w:tc>
          <w:tcPr>
            <w:tcW w:w="1768" w:type="dxa"/>
          </w:tcPr>
          <w:p w:rsidR="004D15A9" w:rsidRDefault="008A455F" w:rsidP="004D15A9">
            <w:pPr>
              <w:jc w:val="center"/>
            </w:pPr>
            <w:r>
              <w:t>X</w:t>
            </w:r>
          </w:p>
        </w:tc>
        <w:tc>
          <w:tcPr>
            <w:tcW w:w="1768" w:type="dxa"/>
          </w:tcPr>
          <w:p w:rsidR="004D15A9" w:rsidRDefault="004D15A9" w:rsidP="004D15A9">
            <w:pPr>
              <w:jc w:val="center"/>
            </w:pPr>
          </w:p>
        </w:tc>
      </w:tr>
      <w:tr w:rsidR="004D15A9" w:rsidTr="004D15A9">
        <w:tc>
          <w:tcPr>
            <w:tcW w:w="1768" w:type="dxa"/>
          </w:tcPr>
          <w:p w:rsidR="004D15A9" w:rsidRDefault="008A455F">
            <w:r>
              <w:t>Tuberculose (TBC)</w:t>
            </w:r>
          </w:p>
        </w:tc>
        <w:tc>
          <w:tcPr>
            <w:tcW w:w="1768" w:type="dxa"/>
          </w:tcPr>
          <w:p w:rsidR="004D15A9" w:rsidRDefault="004D15A9" w:rsidP="004D15A9">
            <w:pPr>
              <w:jc w:val="center"/>
            </w:pPr>
          </w:p>
        </w:tc>
        <w:tc>
          <w:tcPr>
            <w:tcW w:w="1768" w:type="dxa"/>
          </w:tcPr>
          <w:p w:rsidR="004D15A9" w:rsidRDefault="004D15A9" w:rsidP="004D15A9">
            <w:pPr>
              <w:jc w:val="center"/>
            </w:pPr>
          </w:p>
        </w:tc>
        <w:tc>
          <w:tcPr>
            <w:tcW w:w="1768" w:type="dxa"/>
          </w:tcPr>
          <w:p w:rsidR="004D15A9" w:rsidRDefault="004D15A9" w:rsidP="004D15A9">
            <w:pPr>
              <w:jc w:val="center"/>
            </w:pPr>
          </w:p>
        </w:tc>
        <w:tc>
          <w:tcPr>
            <w:tcW w:w="1768" w:type="dxa"/>
          </w:tcPr>
          <w:p w:rsidR="004D15A9" w:rsidRDefault="004D15A9" w:rsidP="004D15A9">
            <w:pPr>
              <w:jc w:val="center"/>
            </w:pPr>
          </w:p>
        </w:tc>
        <w:tc>
          <w:tcPr>
            <w:tcW w:w="1768" w:type="dxa"/>
          </w:tcPr>
          <w:p w:rsidR="004D15A9" w:rsidRDefault="004D15A9" w:rsidP="004D15A9">
            <w:pPr>
              <w:jc w:val="center"/>
            </w:pPr>
          </w:p>
        </w:tc>
        <w:tc>
          <w:tcPr>
            <w:tcW w:w="1768" w:type="dxa"/>
          </w:tcPr>
          <w:p w:rsidR="004D15A9" w:rsidRDefault="008A455F" w:rsidP="004D15A9">
            <w:pPr>
              <w:jc w:val="center"/>
            </w:pPr>
            <w:r>
              <w:t>X</w:t>
            </w:r>
          </w:p>
        </w:tc>
        <w:tc>
          <w:tcPr>
            <w:tcW w:w="1768" w:type="dxa"/>
          </w:tcPr>
          <w:p w:rsidR="004D15A9" w:rsidRDefault="004D15A9" w:rsidP="004D15A9">
            <w:pPr>
              <w:jc w:val="center"/>
            </w:pPr>
          </w:p>
        </w:tc>
      </w:tr>
      <w:tr w:rsidR="004D15A9" w:rsidTr="004D15A9">
        <w:tc>
          <w:tcPr>
            <w:tcW w:w="1768" w:type="dxa"/>
          </w:tcPr>
          <w:p w:rsidR="004D15A9" w:rsidRDefault="008A455F">
            <w:r>
              <w:t>Vijfde ziekte</w:t>
            </w:r>
          </w:p>
        </w:tc>
        <w:tc>
          <w:tcPr>
            <w:tcW w:w="1768" w:type="dxa"/>
          </w:tcPr>
          <w:p w:rsidR="004D15A9" w:rsidRDefault="008A455F" w:rsidP="004D15A9">
            <w:pPr>
              <w:jc w:val="center"/>
            </w:pPr>
            <w:r>
              <w:t>X</w:t>
            </w:r>
          </w:p>
        </w:tc>
        <w:tc>
          <w:tcPr>
            <w:tcW w:w="1768" w:type="dxa"/>
          </w:tcPr>
          <w:p w:rsidR="004D15A9" w:rsidRDefault="004D15A9" w:rsidP="004D15A9">
            <w:pPr>
              <w:jc w:val="center"/>
            </w:pPr>
          </w:p>
        </w:tc>
        <w:tc>
          <w:tcPr>
            <w:tcW w:w="1768" w:type="dxa"/>
          </w:tcPr>
          <w:p w:rsidR="004D15A9" w:rsidRDefault="004D15A9" w:rsidP="004D15A9">
            <w:pPr>
              <w:jc w:val="center"/>
            </w:pPr>
          </w:p>
        </w:tc>
        <w:tc>
          <w:tcPr>
            <w:tcW w:w="1768" w:type="dxa"/>
          </w:tcPr>
          <w:p w:rsidR="004D15A9" w:rsidRDefault="004D15A9" w:rsidP="004D15A9">
            <w:pPr>
              <w:jc w:val="center"/>
            </w:pPr>
          </w:p>
        </w:tc>
        <w:tc>
          <w:tcPr>
            <w:tcW w:w="1768" w:type="dxa"/>
          </w:tcPr>
          <w:p w:rsidR="004D15A9" w:rsidRDefault="004D15A9" w:rsidP="004D15A9">
            <w:pPr>
              <w:jc w:val="center"/>
            </w:pPr>
          </w:p>
        </w:tc>
        <w:tc>
          <w:tcPr>
            <w:tcW w:w="1768" w:type="dxa"/>
          </w:tcPr>
          <w:p w:rsidR="004D15A9" w:rsidRDefault="004D15A9" w:rsidP="004D15A9">
            <w:pPr>
              <w:jc w:val="center"/>
            </w:pPr>
          </w:p>
        </w:tc>
        <w:tc>
          <w:tcPr>
            <w:tcW w:w="1768" w:type="dxa"/>
          </w:tcPr>
          <w:p w:rsidR="004D15A9" w:rsidRDefault="004D15A9" w:rsidP="004D15A9">
            <w:pPr>
              <w:jc w:val="center"/>
            </w:pPr>
          </w:p>
        </w:tc>
      </w:tr>
      <w:tr w:rsidR="004D15A9" w:rsidTr="004D15A9">
        <w:tc>
          <w:tcPr>
            <w:tcW w:w="1768" w:type="dxa"/>
          </w:tcPr>
          <w:p w:rsidR="004D15A9" w:rsidRDefault="008A455F">
            <w:r>
              <w:t>Waterpokken</w:t>
            </w:r>
          </w:p>
        </w:tc>
        <w:tc>
          <w:tcPr>
            <w:tcW w:w="1768" w:type="dxa"/>
          </w:tcPr>
          <w:p w:rsidR="004D15A9" w:rsidRDefault="008A455F" w:rsidP="004D15A9">
            <w:pPr>
              <w:jc w:val="center"/>
            </w:pPr>
            <w:r>
              <w:t>X</w:t>
            </w:r>
          </w:p>
        </w:tc>
        <w:tc>
          <w:tcPr>
            <w:tcW w:w="1768" w:type="dxa"/>
          </w:tcPr>
          <w:p w:rsidR="004D15A9" w:rsidRDefault="004D15A9" w:rsidP="004D15A9">
            <w:pPr>
              <w:jc w:val="center"/>
            </w:pPr>
          </w:p>
        </w:tc>
        <w:tc>
          <w:tcPr>
            <w:tcW w:w="1768" w:type="dxa"/>
          </w:tcPr>
          <w:p w:rsidR="004D15A9" w:rsidRDefault="004D15A9" w:rsidP="004D15A9">
            <w:pPr>
              <w:jc w:val="center"/>
            </w:pPr>
          </w:p>
        </w:tc>
        <w:tc>
          <w:tcPr>
            <w:tcW w:w="1768" w:type="dxa"/>
          </w:tcPr>
          <w:p w:rsidR="004D15A9" w:rsidRDefault="004D15A9" w:rsidP="004D15A9">
            <w:pPr>
              <w:jc w:val="center"/>
            </w:pPr>
          </w:p>
        </w:tc>
        <w:tc>
          <w:tcPr>
            <w:tcW w:w="1768" w:type="dxa"/>
          </w:tcPr>
          <w:p w:rsidR="004D15A9" w:rsidRDefault="004D15A9" w:rsidP="004D15A9">
            <w:pPr>
              <w:jc w:val="center"/>
            </w:pPr>
          </w:p>
        </w:tc>
        <w:tc>
          <w:tcPr>
            <w:tcW w:w="1768" w:type="dxa"/>
          </w:tcPr>
          <w:p w:rsidR="004D15A9" w:rsidRDefault="004D15A9" w:rsidP="004D15A9">
            <w:pPr>
              <w:jc w:val="center"/>
            </w:pPr>
          </w:p>
        </w:tc>
        <w:tc>
          <w:tcPr>
            <w:tcW w:w="1768" w:type="dxa"/>
          </w:tcPr>
          <w:p w:rsidR="004D15A9" w:rsidRDefault="004D15A9" w:rsidP="004D15A9">
            <w:pPr>
              <w:jc w:val="center"/>
            </w:pPr>
          </w:p>
        </w:tc>
      </w:tr>
      <w:tr w:rsidR="004D15A9" w:rsidTr="004D15A9">
        <w:tc>
          <w:tcPr>
            <w:tcW w:w="1768" w:type="dxa"/>
          </w:tcPr>
          <w:p w:rsidR="004D15A9" w:rsidRDefault="008A455F">
            <w:r>
              <w:t>Ziekte van Pfeiffer</w:t>
            </w:r>
          </w:p>
        </w:tc>
        <w:tc>
          <w:tcPr>
            <w:tcW w:w="1768" w:type="dxa"/>
          </w:tcPr>
          <w:p w:rsidR="004D15A9" w:rsidRDefault="004D15A9" w:rsidP="004D15A9">
            <w:pPr>
              <w:jc w:val="center"/>
            </w:pPr>
          </w:p>
        </w:tc>
        <w:tc>
          <w:tcPr>
            <w:tcW w:w="1768" w:type="dxa"/>
          </w:tcPr>
          <w:p w:rsidR="004D15A9" w:rsidRDefault="004D15A9" w:rsidP="004D15A9">
            <w:pPr>
              <w:jc w:val="center"/>
            </w:pPr>
          </w:p>
        </w:tc>
        <w:tc>
          <w:tcPr>
            <w:tcW w:w="1768" w:type="dxa"/>
          </w:tcPr>
          <w:p w:rsidR="004D15A9" w:rsidRDefault="004D15A9" w:rsidP="004D15A9">
            <w:pPr>
              <w:jc w:val="center"/>
            </w:pPr>
          </w:p>
        </w:tc>
        <w:tc>
          <w:tcPr>
            <w:tcW w:w="1768" w:type="dxa"/>
          </w:tcPr>
          <w:p w:rsidR="004D15A9" w:rsidRDefault="004D15A9" w:rsidP="004D15A9">
            <w:pPr>
              <w:jc w:val="center"/>
            </w:pPr>
          </w:p>
        </w:tc>
        <w:tc>
          <w:tcPr>
            <w:tcW w:w="1768" w:type="dxa"/>
          </w:tcPr>
          <w:p w:rsidR="004D15A9" w:rsidRDefault="004D15A9" w:rsidP="004D15A9">
            <w:pPr>
              <w:jc w:val="center"/>
            </w:pPr>
          </w:p>
        </w:tc>
        <w:tc>
          <w:tcPr>
            <w:tcW w:w="1768" w:type="dxa"/>
          </w:tcPr>
          <w:p w:rsidR="004D15A9" w:rsidRDefault="008A455F" w:rsidP="004D15A9">
            <w:pPr>
              <w:jc w:val="center"/>
            </w:pPr>
            <w:r>
              <w:t>X</w:t>
            </w:r>
          </w:p>
        </w:tc>
        <w:tc>
          <w:tcPr>
            <w:tcW w:w="1768" w:type="dxa"/>
          </w:tcPr>
          <w:p w:rsidR="004D15A9" w:rsidRDefault="004D15A9" w:rsidP="004D15A9">
            <w:pPr>
              <w:jc w:val="center"/>
            </w:pPr>
          </w:p>
        </w:tc>
      </w:tr>
    </w:tbl>
    <w:p w:rsidR="00F650BC" w:rsidRDefault="00F650BC"/>
    <w:sectPr w:rsidR="00F650BC" w:rsidSect="004D15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5A9"/>
    <w:rsid w:val="000F2554"/>
    <w:rsid w:val="004D15A9"/>
    <w:rsid w:val="008A455F"/>
    <w:rsid w:val="009D5C42"/>
    <w:rsid w:val="00E9301F"/>
    <w:rsid w:val="00F6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022F6"/>
  <w15:docId w15:val="{A7D94954-96D3-4DD8-847C-1018E6BA5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D1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455F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A45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FCB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Merel van der Graaf</dc:creator>
  <cp:lastModifiedBy>Marjolein Versteeg</cp:lastModifiedBy>
  <cp:revision>2</cp:revision>
  <dcterms:created xsi:type="dcterms:W3CDTF">2018-10-19T10:11:00Z</dcterms:created>
  <dcterms:modified xsi:type="dcterms:W3CDTF">2018-10-19T10:11:00Z</dcterms:modified>
</cp:coreProperties>
</file>